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auf die andere Seite des Flusses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Maisbrei aufessen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«DIEBE! HUNDE!» 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«Sie ist eine Hexe!»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nicht genug Geld :(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Hütten mit einem Feuer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Mai Maria lacht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nicht aufessen!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Mai Maria suchen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lastRenderedPageBreak/>
              <w:t>Zweihundert Rand = zwanzig Milliarden Simbabwe-Dollar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Geld und diese Turnschuhe 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in Südafrika den Vater finden?!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Fluss</w:t>
            </w:r>
            <w:r w:rsidR="001812D6">
              <w:rPr>
                <w:rFonts w:ascii="DCHBasisschrift" w:hAnsi="DCHBasisschrift"/>
                <w:sz w:val="72"/>
                <w:szCs w:val="72"/>
                <w:lang w:val="de-CH"/>
              </w:rPr>
              <w:t>über</w:t>
            </w: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querung am nächsten Tag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«Aha! Ihr wollt also den Fluss überqueren.»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Innocent geht nicht weiter 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der Junge mit dem Fussball? :)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hässlichste, dickste, wütendste Frau erscheint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804D45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804D45">
              <w:rPr>
                <w:rFonts w:ascii="DCHBasisschrift" w:hAnsi="DCHBasisschrift"/>
                <w:sz w:val="72"/>
                <w:szCs w:val="72"/>
                <w:lang w:val="de-CH"/>
              </w:rPr>
              <w:t>Innocent: «Bleib, wo du bist, Hexe!»</w:t>
            </w:r>
          </w:p>
        </w:tc>
      </w:tr>
      <w:tr w:rsidR="00804D45" w:rsidRPr="00F76896" w:rsidTr="003C550B">
        <w:tc>
          <w:tcPr>
            <w:tcW w:w="13887" w:type="dxa"/>
            <w:vAlign w:val="center"/>
          </w:tcPr>
          <w:p w:rsidR="00804D45" w:rsidRPr="00804D45" w:rsidRDefault="001812D6" w:rsidP="00804D45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>
              <w:rPr>
                <w:rFonts w:ascii="DCHBasisschrift" w:hAnsi="DCHBasisschrift"/>
                <w:sz w:val="72"/>
                <w:szCs w:val="72"/>
                <w:lang w:val="de-CH"/>
              </w:rPr>
              <w:lastRenderedPageBreak/>
              <w:t xml:space="preserve">ein </w:t>
            </w:r>
            <w:r w:rsidR="00804D45" w:rsidRPr="00804D45">
              <w:rPr>
                <w:rFonts w:ascii="DCHBasisschrift" w:hAnsi="DCHBasisschrift"/>
                <w:sz w:val="72"/>
                <w:szCs w:val="72"/>
                <w:lang w:val="de-CH"/>
              </w:rPr>
              <w:t>paar Kr</w:t>
            </w:r>
            <w:bookmarkStart w:id="0" w:name="_GoBack"/>
            <w:bookmarkEnd w:id="0"/>
            <w:r w:rsidR="00804D45" w:rsidRPr="00804D45">
              <w:rPr>
                <w:rFonts w:ascii="DCHBasisschrift" w:hAnsi="DCHBasisschrift"/>
                <w:sz w:val="72"/>
                <w:szCs w:val="72"/>
                <w:lang w:val="de-CH"/>
              </w:rPr>
              <w:t>okodile liegen an der Sonne</w:t>
            </w:r>
          </w:p>
        </w:tc>
      </w:tr>
    </w:tbl>
    <w:p w:rsidR="00C828E2" w:rsidRPr="00804D45" w:rsidRDefault="00C828E2">
      <w:pPr>
        <w:rPr>
          <w:lang w:val="de-CH"/>
        </w:rPr>
      </w:pPr>
    </w:p>
    <w:sectPr w:rsidR="00C828E2" w:rsidRPr="00804D45" w:rsidSect="003C550B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D45"/>
    <w:rsid w:val="001812D6"/>
    <w:rsid w:val="003C550B"/>
    <w:rsid w:val="00804D45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D3E6FFA"/>
  <w15:chartTrackingRefBased/>
  <w15:docId w15:val="{A17344D6-F100-444E-B919-53B1138B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04D45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04D45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</Words>
  <Characters>495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2019-07-23T11:06:00Z</dcterms:created>
  <dcterms:modified xsi:type="dcterms:W3CDTF">2019-08-19T10:42:00Z</dcterms:modified>
</cp:coreProperties>
</file>