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209B1" w14:textId="34EE7DC3" w:rsidR="00820715" w:rsidRDefault="00820715">
      <w:pPr>
        <w:rPr>
          <w:rFonts w:ascii="Century Gothic" w:hAnsi="Century Gothic"/>
          <w:b/>
          <w:sz w:val="28"/>
          <w:szCs w:val="28"/>
          <w:lang w:val="de-CH"/>
        </w:rPr>
      </w:pPr>
      <w:r>
        <w:rPr>
          <w:rFonts w:ascii="Century Gothic" w:hAnsi="Century Gothic"/>
          <w:b/>
          <w:sz w:val="28"/>
          <w:szCs w:val="28"/>
          <w:lang w:val="de-CH"/>
        </w:rPr>
        <w:t>Spiel zu zweit:</w:t>
      </w:r>
    </w:p>
    <w:p w14:paraId="7B2E28DD" w14:textId="77777777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2"/>
        </w:rPr>
      </w:pPr>
    </w:p>
    <w:p w14:paraId="7473B936" w14:textId="03C0168F" w:rsidR="00820715" w:rsidRPr="00BC019B" w:rsidRDefault="00820715" w:rsidP="00820715">
      <w:pPr>
        <w:spacing w:line="360" w:lineRule="auto"/>
        <w:rPr>
          <w:rFonts w:ascii="Century Gothic" w:hAnsi="Century Gothic"/>
          <w:spacing w:val="28"/>
          <w:szCs w:val="22"/>
        </w:rPr>
      </w:pPr>
      <w:r w:rsidRPr="00BC019B">
        <w:rPr>
          <w:rFonts w:ascii="Century Gothic" w:hAnsi="Century Gothic"/>
          <w:spacing w:val="28"/>
          <w:szCs w:val="22"/>
        </w:rPr>
        <w:t>Das braucht ihr:</w:t>
      </w:r>
    </w:p>
    <w:p w14:paraId="59656846" w14:textId="1A48CB9B" w:rsidR="00820715" w:rsidRDefault="00820715" w:rsidP="00820715">
      <w:pPr>
        <w:pStyle w:val="Listenabsatz"/>
        <w:numPr>
          <w:ilvl w:val="0"/>
          <w:numId w:val="2"/>
        </w:numPr>
        <w:spacing w:line="360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>2 Scheren</w:t>
      </w:r>
    </w:p>
    <w:p w14:paraId="4AD85D8A" w14:textId="69894A87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</w:p>
    <w:p w14:paraId="52FCFD40" w14:textId="5F1FC83C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 xml:space="preserve">Vorbereitung: </w:t>
      </w:r>
    </w:p>
    <w:p w14:paraId="2154749B" w14:textId="6D231693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 xml:space="preserve">Schneidet die Worte auf den blauen und roten Karten einzeln aus (S. 2+ 3) </w:t>
      </w:r>
    </w:p>
    <w:p w14:paraId="61518FD2" w14:textId="2380DABE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>Mischt die Wörter mit dem blauen Rand und legt sie verdeckt aufeinander.</w:t>
      </w:r>
    </w:p>
    <w:p w14:paraId="01648810" w14:textId="3379D552" w:rsid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 xml:space="preserve">Mischt die roten Wörter und legt sie offen auf dem Tisch aus. </w:t>
      </w:r>
    </w:p>
    <w:p w14:paraId="684A4182" w14:textId="77777777" w:rsidR="00820715" w:rsidRPr="00820715" w:rsidRDefault="00820715" w:rsidP="00820715">
      <w:pPr>
        <w:spacing w:line="360" w:lineRule="auto"/>
        <w:rPr>
          <w:rFonts w:ascii="Century Gothic" w:hAnsi="Century Gothic"/>
          <w:spacing w:val="28"/>
          <w:szCs w:val="20"/>
        </w:rPr>
      </w:pPr>
    </w:p>
    <w:p w14:paraId="225E2078" w14:textId="77777777" w:rsidR="00820715" w:rsidRPr="00BC019B" w:rsidRDefault="00820715" w:rsidP="00820715">
      <w:pPr>
        <w:spacing w:after="160" w:line="259" w:lineRule="auto"/>
        <w:rPr>
          <w:rFonts w:ascii="Century Gothic" w:hAnsi="Century Gothic"/>
          <w:spacing w:val="28"/>
          <w:szCs w:val="22"/>
        </w:rPr>
      </w:pPr>
      <w:r w:rsidRPr="00BC019B">
        <w:rPr>
          <w:rFonts w:ascii="Century Gothic" w:hAnsi="Century Gothic"/>
          <w:spacing w:val="28"/>
          <w:szCs w:val="22"/>
        </w:rPr>
        <w:t>So geht das Spiel</w:t>
      </w:r>
    </w:p>
    <w:p w14:paraId="7AEE0EEE" w14:textId="55049C4C" w:rsidR="00820715" w:rsidRDefault="00820715" w:rsidP="00820715">
      <w:pPr>
        <w:pStyle w:val="Listenabsatz"/>
        <w:numPr>
          <w:ilvl w:val="0"/>
          <w:numId w:val="3"/>
        </w:numPr>
        <w:spacing w:after="160" w:line="259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>Zieht abwechseln</w:t>
      </w:r>
      <w:r w:rsidR="001F6D07">
        <w:rPr>
          <w:rFonts w:ascii="Century Gothic" w:hAnsi="Century Gothic"/>
          <w:spacing w:val="28"/>
          <w:szCs w:val="20"/>
        </w:rPr>
        <w:t>d</w:t>
      </w:r>
      <w:bookmarkStart w:id="0" w:name="_GoBack"/>
      <w:bookmarkEnd w:id="0"/>
      <w:r>
        <w:rPr>
          <w:rFonts w:ascii="Century Gothic" w:hAnsi="Century Gothic"/>
          <w:spacing w:val="28"/>
          <w:szCs w:val="20"/>
        </w:rPr>
        <w:t xml:space="preserve"> ein Wort vom Stapel. Wer zuerst das gleiche Wort auf dem Tisch entdeckt, darf beide Wortkarten behalten.</w:t>
      </w:r>
    </w:p>
    <w:p w14:paraId="207C40F9" w14:textId="4CD8B96A" w:rsidR="008B6425" w:rsidRPr="00820715" w:rsidRDefault="00820715" w:rsidP="00820715">
      <w:pPr>
        <w:pStyle w:val="Listenabsatz"/>
        <w:numPr>
          <w:ilvl w:val="0"/>
          <w:numId w:val="3"/>
        </w:numPr>
        <w:spacing w:after="160" w:line="259" w:lineRule="auto"/>
        <w:rPr>
          <w:rFonts w:ascii="Century Gothic" w:hAnsi="Century Gothic"/>
          <w:spacing w:val="28"/>
          <w:szCs w:val="20"/>
        </w:rPr>
      </w:pPr>
      <w:r>
        <w:rPr>
          <w:rFonts w:ascii="Century Gothic" w:hAnsi="Century Gothic"/>
          <w:spacing w:val="28"/>
          <w:szCs w:val="20"/>
        </w:rPr>
        <w:t xml:space="preserve">Wer am Ende am meisten Karten hat, hat gewonnen. </w:t>
      </w:r>
    </w:p>
    <w:p w14:paraId="59D54175" w14:textId="77777777" w:rsidR="008B6425" w:rsidRDefault="008B6425">
      <w:pPr>
        <w:rPr>
          <w:lang w:val="de-CH"/>
        </w:rPr>
      </w:pPr>
    </w:p>
    <w:p w14:paraId="08214772" w14:textId="6B2D65AC" w:rsidR="00FB631C" w:rsidRDefault="00FB631C" w:rsidP="00AE5F17">
      <w:pPr>
        <w:rPr>
          <w:lang w:val="de-CH"/>
        </w:rPr>
      </w:pPr>
    </w:p>
    <w:p w14:paraId="47A26FE5" w14:textId="3DAB7A22" w:rsidR="00820715" w:rsidRDefault="00820715">
      <w:pPr>
        <w:rPr>
          <w:lang w:val="de-CH"/>
        </w:rPr>
      </w:pPr>
      <w:r>
        <w:rPr>
          <w:lang w:val="de-CH"/>
        </w:rPr>
        <w:br w:type="page"/>
      </w:r>
    </w:p>
    <w:p w14:paraId="7679514D" w14:textId="77777777" w:rsidR="00820715" w:rsidRDefault="00820715" w:rsidP="00AE5F17">
      <w:pPr>
        <w:rPr>
          <w:lang w:val="de-CH"/>
        </w:rPr>
      </w:pPr>
    </w:p>
    <w:tbl>
      <w:tblPr>
        <w:tblStyle w:val="Tabellenraster"/>
        <w:tblpPr w:leftFromText="141" w:rightFromText="141" w:vertAnchor="page" w:horzAnchor="margin" w:tblpY="2675"/>
        <w:tblW w:w="0" w:type="auto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  <w:insideH w:val="single" w:sz="24" w:space="0" w:color="4472C4" w:themeColor="accent1"/>
          <w:insideV w:val="single" w:sz="24" w:space="0" w:color="4472C4" w:themeColor="accent1"/>
        </w:tblBorders>
        <w:tblLook w:val="04A0" w:firstRow="1" w:lastRow="0" w:firstColumn="1" w:lastColumn="0" w:noHBand="0" w:noVBand="1"/>
      </w:tblPr>
      <w:tblGrid>
        <w:gridCol w:w="2252"/>
        <w:gridCol w:w="2251"/>
        <w:gridCol w:w="2251"/>
        <w:gridCol w:w="2252"/>
      </w:tblGrid>
      <w:tr w:rsidR="00820715" w:rsidRPr="00FB631C" w14:paraId="1A6A9E7F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538A9D8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v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or</w:t>
            </w:r>
          </w:p>
        </w:tc>
        <w:tc>
          <w:tcPr>
            <w:tcW w:w="2251" w:type="dxa"/>
            <w:vAlign w:val="center"/>
          </w:tcPr>
          <w:p w14:paraId="07CB038A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g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ut</w:t>
            </w:r>
          </w:p>
        </w:tc>
        <w:tc>
          <w:tcPr>
            <w:tcW w:w="2251" w:type="dxa"/>
            <w:vAlign w:val="center"/>
          </w:tcPr>
          <w:p w14:paraId="12538C65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ber</w:t>
            </w:r>
          </w:p>
        </w:tc>
        <w:tc>
          <w:tcPr>
            <w:tcW w:w="2252" w:type="dxa"/>
            <w:vAlign w:val="center"/>
          </w:tcPr>
          <w:p w14:paraId="2A3DA834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nd</w:t>
            </w:r>
          </w:p>
        </w:tc>
      </w:tr>
      <w:tr w:rsidR="00820715" w:rsidRPr="00FB631C" w14:paraId="4F2B89E7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074F2C2E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w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</w:p>
        </w:tc>
        <w:tc>
          <w:tcPr>
            <w:tcW w:w="2251" w:type="dxa"/>
            <w:vAlign w:val="center"/>
          </w:tcPr>
          <w:p w14:paraId="035EA37A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s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ie</w:t>
            </w:r>
          </w:p>
        </w:tc>
        <w:tc>
          <w:tcPr>
            <w:tcW w:w="2251" w:type="dxa"/>
            <w:vAlign w:val="center"/>
          </w:tcPr>
          <w:p w14:paraId="60B22CBA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ls</w:t>
            </w:r>
          </w:p>
        </w:tc>
        <w:tc>
          <w:tcPr>
            <w:tcW w:w="2252" w:type="dxa"/>
            <w:vAlign w:val="center"/>
          </w:tcPr>
          <w:p w14:paraId="2E6AB842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en</w:t>
            </w:r>
          </w:p>
        </w:tc>
      </w:tr>
      <w:tr w:rsidR="00820715" w:rsidRPr="00FB631C" w14:paraId="1845955F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54563929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n</w:t>
            </w:r>
          </w:p>
        </w:tc>
        <w:tc>
          <w:tcPr>
            <w:tcW w:w="2251" w:type="dxa"/>
            <w:vAlign w:val="center"/>
          </w:tcPr>
          <w:p w14:paraId="0ADBB65C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m</w:t>
            </w:r>
          </w:p>
        </w:tc>
        <w:tc>
          <w:tcPr>
            <w:tcW w:w="2251" w:type="dxa"/>
            <w:vAlign w:val="center"/>
          </w:tcPr>
          <w:p w14:paraId="29EFA072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uf</w:t>
            </w:r>
          </w:p>
        </w:tc>
        <w:tc>
          <w:tcPr>
            <w:tcW w:w="2252" w:type="dxa"/>
            <w:vAlign w:val="center"/>
          </w:tcPr>
          <w:p w14:paraId="68EAF1A7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em</w:t>
            </w:r>
          </w:p>
        </w:tc>
      </w:tr>
      <w:tr w:rsidR="00820715" w:rsidRPr="00FB631C" w14:paraId="36ECD895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40802119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w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ar</w:t>
            </w:r>
          </w:p>
        </w:tc>
        <w:tc>
          <w:tcPr>
            <w:tcW w:w="2251" w:type="dxa"/>
            <w:vAlign w:val="center"/>
          </w:tcPr>
          <w:p w14:paraId="0E828FC8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  <w:proofErr w:type="gramEnd"/>
          </w:p>
        </w:tc>
        <w:tc>
          <w:tcPr>
            <w:tcW w:w="2251" w:type="dxa"/>
            <w:vAlign w:val="center"/>
          </w:tcPr>
          <w:p w14:paraId="41D29B0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lle</w:t>
            </w:r>
          </w:p>
        </w:tc>
        <w:tc>
          <w:tcPr>
            <w:tcW w:w="2252" w:type="dxa"/>
            <w:vAlign w:val="center"/>
          </w:tcPr>
          <w:p w14:paraId="4791942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ann</w:t>
            </w:r>
          </w:p>
        </w:tc>
      </w:tr>
      <w:tr w:rsidR="00820715" w:rsidRPr="00FB631C" w14:paraId="21F4926D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373DAC1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och</w:t>
            </w:r>
          </w:p>
        </w:tc>
        <w:tc>
          <w:tcPr>
            <w:tcW w:w="2251" w:type="dxa"/>
            <w:vAlign w:val="center"/>
          </w:tcPr>
          <w:p w14:paraId="5400A229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ü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ber</w:t>
            </w:r>
          </w:p>
        </w:tc>
        <w:tc>
          <w:tcPr>
            <w:tcW w:w="2251" w:type="dxa"/>
            <w:vAlign w:val="center"/>
          </w:tcPr>
          <w:p w14:paraId="3759DFA1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m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it</w:t>
            </w:r>
          </w:p>
        </w:tc>
        <w:tc>
          <w:tcPr>
            <w:tcW w:w="2252" w:type="dxa"/>
            <w:vAlign w:val="center"/>
          </w:tcPr>
          <w:p w14:paraId="0DE4EA1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er</w:t>
            </w:r>
          </w:p>
        </w:tc>
      </w:tr>
      <w:tr w:rsidR="00820715" w:rsidRPr="00FB631C" w14:paraId="11D8DD7F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3EA229E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ie</w:t>
            </w:r>
          </w:p>
        </w:tc>
        <w:tc>
          <w:tcPr>
            <w:tcW w:w="2251" w:type="dxa"/>
            <w:vAlign w:val="center"/>
          </w:tcPr>
          <w:p w14:paraId="6E2F4A21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  <w:proofErr w:type="gramEnd"/>
          </w:p>
        </w:tc>
        <w:tc>
          <w:tcPr>
            <w:tcW w:w="2251" w:type="dxa"/>
            <w:vAlign w:val="center"/>
          </w:tcPr>
          <w:p w14:paraId="273BB672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s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ich</w:t>
            </w:r>
          </w:p>
        </w:tc>
        <w:tc>
          <w:tcPr>
            <w:tcW w:w="2252" w:type="dxa"/>
            <w:vAlign w:val="center"/>
          </w:tcPr>
          <w:p w14:paraId="38D300F7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darin</w:t>
            </w:r>
          </w:p>
        </w:tc>
      </w:tr>
    </w:tbl>
    <w:p w14:paraId="2483FF15" w14:textId="77777777" w:rsidR="00820715" w:rsidRDefault="00FB631C">
      <w:pPr>
        <w:rPr>
          <w:lang w:val="de-CH"/>
        </w:rPr>
      </w:pPr>
      <w:r>
        <w:rPr>
          <w:lang w:val="de-CH"/>
        </w:rPr>
        <w:br w:type="page"/>
      </w:r>
    </w:p>
    <w:tbl>
      <w:tblPr>
        <w:tblStyle w:val="Tabellenraster"/>
        <w:tblpPr w:leftFromText="141" w:rightFromText="141" w:vertAnchor="page" w:horzAnchor="margin" w:tblpY="2689"/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2252"/>
        <w:gridCol w:w="2251"/>
        <w:gridCol w:w="2251"/>
        <w:gridCol w:w="2252"/>
      </w:tblGrid>
      <w:tr w:rsidR="00820715" w:rsidRPr="00FB631C" w14:paraId="7C97530C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76DD9DE5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lastRenderedPageBreak/>
              <w:t>v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or</w:t>
            </w:r>
          </w:p>
        </w:tc>
        <w:tc>
          <w:tcPr>
            <w:tcW w:w="2251" w:type="dxa"/>
            <w:vAlign w:val="center"/>
          </w:tcPr>
          <w:p w14:paraId="2EFF4F28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g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ut</w:t>
            </w:r>
          </w:p>
        </w:tc>
        <w:tc>
          <w:tcPr>
            <w:tcW w:w="2251" w:type="dxa"/>
            <w:vAlign w:val="center"/>
          </w:tcPr>
          <w:p w14:paraId="138C79D7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ber</w:t>
            </w:r>
          </w:p>
        </w:tc>
        <w:tc>
          <w:tcPr>
            <w:tcW w:w="2252" w:type="dxa"/>
            <w:vAlign w:val="center"/>
          </w:tcPr>
          <w:p w14:paraId="0F2AEB7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nd</w:t>
            </w:r>
          </w:p>
        </w:tc>
      </w:tr>
      <w:tr w:rsidR="00820715" w:rsidRPr="00FB631C" w14:paraId="243E7D9A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5459DD02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w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</w:p>
        </w:tc>
        <w:tc>
          <w:tcPr>
            <w:tcW w:w="2251" w:type="dxa"/>
            <w:vAlign w:val="center"/>
          </w:tcPr>
          <w:p w14:paraId="16807410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s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ie</w:t>
            </w:r>
          </w:p>
        </w:tc>
        <w:tc>
          <w:tcPr>
            <w:tcW w:w="2251" w:type="dxa"/>
            <w:vAlign w:val="center"/>
          </w:tcPr>
          <w:p w14:paraId="58F15796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ls</w:t>
            </w:r>
          </w:p>
        </w:tc>
        <w:tc>
          <w:tcPr>
            <w:tcW w:w="2252" w:type="dxa"/>
            <w:vAlign w:val="center"/>
          </w:tcPr>
          <w:p w14:paraId="3DBA0429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en</w:t>
            </w:r>
          </w:p>
        </w:tc>
      </w:tr>
      <w:tr w:rsidR="00820715" w:rsidRPr="00FB631C" w14:paraId="0122227D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0C653538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n</w:t>
            </w:r>
          </w:p>
        </w:tc>
        <w:tc>
          <w:tcPr>
            <w:tcW w:w="2251" w:type="dxa"/>
            <w:vAlign w:val="center"/>
          </w:tcPr>
          <w:p w14:paraId="21B768A2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m</w:t>
            </w:r>
          </w:p>
        </w:tc>
        <w:tc>
          <w:tcPr>
            <w:tcW w:w="2251" w:type="dxa"/>
            <w:vAlign w:val="center"/>
          </w:tcPr>
          <w:p w14:paraId="1435C6A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uf</w:t>
            </w:r>
          </w:p>
        </w:tc>
        <w:tc>
          <w:tcPr>
            <w:tcW w:w="2252" w:type="dxa"/>
            <w:vAlign w:val="center"/>
          </w:tcPr>
          <w:p w14:paraId="6E139AAF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em</w:t>
            </w:r>
          </w:p>
        </w:tc>
      </w:tr>
      <w:tr w:rsidR="00820715" w:rsidRPr="00FB631C" w14:paraId="5EB78D62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1591D314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w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ar</w:t>
            </w:r>
          </w:p>
        </w:tc>
        <w:tc>
          <w:tcPr>
            <w:tcW w:w="2251" w:type="dxa"/>
            <w:vAlign w:val="center"/>
          </w:tcPr>
          <w:p w14:paraId="165B6C8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  <w:proofErr w:type="gramEnd"/>
          </w:p>
        </w:tc>
        <w:tc>
          <w:tcPr>
            <w:tcW w:w="2251" w:type="dxa"/>
            <w:vAlign w:val="center"/>
          </w:tcPr>
          <w:p w14:paraId="4C602ABC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lle</w:t>
            </w:r>
          </w:p>
        </w:tc>
        <w:tc>
          <w:tcPr>
            <w:tcW w:w="2252" w:type="dxa"/>
            <w:vAlign w:val="center"/>
          </w:tcPr>
          <w:p w14:paraId="205457C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ann</w:t>
            </w:r>
          </w:p>
        </w:tc>
      </w:tr>
      <w:tr w:rsidR="00820715" w:rsidRPr="00FB631C" w14:paraId="470CE26A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42B7D59F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och</w:t>
            </w:r>
          </w:p>
        </w:tc>
        <w:tc>
          <w:tcPr>
            <w:tcW w:w="2251" w:type="dxa"/>
            <w:vAlign w:val="center"/>
          </w:tcPr>
          <w:p w14:paraId="218B199E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ü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ber</w:t>
            </w:r>
          </w:p>
        </w:tc>
        <w:tc>
          <w:tcPr>
            <w:tcW w:w="2251" w:type="dxa"/>
            <w:vAlign w:val="center"/>
          </w:tcPr>
          <w:p w14:paraId="7062889B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m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it</w:t>
            </w:r>
          </w:p>
        </w:tc>
        <w:tc>
          <w:tcPr>
            <w:tcW w:w="2252" w:type="dxa"/>
            <w:vAlign w:val="center"/>
          </w:tcPr>
          <w:p w14:paraId="0F1F83B8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er</w:t>
            </w:r>
          </w:p>
        </w:tc>
      </w:tr>
      <w:tr w:rsidR="00820715" w:rsidRPr="00FB631C" w14:paraId="11B2D78F" w14:textId="77777777" w:rsidTr="00C22EC2">
        <w:trPr>
          <w:trHeight w:val="1531"/>
        </w:trPr>
        <w:tc>
          <w:tcPr>
            <w:tcW w:w="2252" w:type="dxa"/>
            <w:vAlign w:val="center"/>
          </w:tcPr>
          <w:p w14:paraId="5456DBAA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ie</w:t>
            </w:r>
          </w:p>
        </w:tc>
        <w:tc>
          <w:tcPr>
            <w:tcW w:w="2251" w:type="dxa"/>
            <w:vAlign w:val="center"/>
          </w:tcPr>
          <w:p w14:paraId="2335FCD3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as</w:t>
            </w:r>
            <w:proofErr w:type="gramEnd"/>
          </w:p>
        </w:tc>
        <w:tc>
          <w:tcPr>
            <w:tcW w:w="2251" w:type="dxa"/>
            <w:vAlign w:val="center"/>
          </w:tcPr>
          <w:p w14:paraId="6930EBF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s</w:t>
            </w: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ich</w:t>
            </w:r>
          </w:p>
        </w:tc>
        <w:tc>
          <w:tcPr>
            <w:tcW w:w="2252" w:type="dxa"/>
            <w:vAlign w:val="center"/>
          </w:tcPr>
          <w:p w14:paraId="14DA31BD" w14:textId="77777777" w:rsidR="00820715" w:rsidRPr="00FB631C" w:rsidRDefault="00820715" w:rsidP="00C22EC2">
            <w:pPr>
              <w:jc w:val="center"/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</w:pPr>
            <w:r w:rsidRPr="00FB631C">
              <w:rPr>
                <w:rFonts w:ascii="Century Gothic" w:hAnsi="Century Gothic" w:cs="Arial"/>
                <w:b/>
                <w:bCs/>
                <w:sz w:val="44"/>
                <w:szCs w:val="44"/>
                <w:lang w:val="de-CH"/>
              </w:rPr>
              <w:t>darin</w:t>
            </w:r>
          </w:p>
        </w:tc>
      </w:tr>
    </w:tbl>
    <w:p w14:paraId="2B40EF77" w14:textId="57885725" w:rsidR="00820715" w:rsidRDefault="00820715">
      <w:pPr>
        <w:rPr>
          <w:lang w:val="de-CH"/>
        </w:rPr>
      </w:pPr>
    </w:p>
    <w:p w14:paraId="1A14A74A" w14:textId="235C6950" w:rsidR="00820715" w:rsidRDefault="00820715">
      <w:pPr>
        <w:rPr>
          <w:lang w:val="de-CH"/>
        </w:rPr>
      </w:pPr>
    </w:p>
    <w:p w14:paraId="4BDDB347" w14:textId="2730E6D8" w:rsidR="00FB631C" w:rsidRDefault="00FB631C">
      <w:pPr>
        <w:rPr>
          <w:lang w:val="de-CH"/>
        </w:rPr>
      </w:pPr>
    </w:p>
    <w:p w14:paraId="7E5339C8" w14:textId="77777777" w:rsidR="00FB631C" w:rsidRDefault="00FB631C" w:rsidP="00AE5F17">
      <w:pPr>
        <w:rPr>
          <w:lang w:val="de-CH"/>
        </w:rPr>
      </w:pPr>
    </w:p>
    <w:sectPr w:rsidR="00FB631C" w:rsidSect="00166F0D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B1BCD" w14:textId="77777777" w:rsidR="00EA0056" w:rsidRDefault="00EA0056" w:rsidP="00820715">
      <w:r>
        <w:separator/>
      </w:r>
    </w:p>
  </w:endnote>
  <w:endnote w:type="continuationSeparator" w:id="0">
    <w:p w14:paraId="656C375B" w14:textId="77777777" w:rsidR="00EA0056" w:rsidRDefault="00EA0056" w:rsidP="0082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93871788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A429D5" w14:textId="48F86E90" w:rsidR="00AF3BC4" w:rsidRDefault="00AF3BC4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53CE590" w14:textId="77777777" w:rsidR="00AF3BC4" w:rsidRDefault="00AF3BC4" w:rsidP="00AF3BC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68331139"/>
      <w:docPartObj>
        <w:docPartGallery w:val="Page Numbers (Bottom of Page)"/>
        <w:docPartUnique/>
      </w:docPartObj>
    </w:sdtPr>
    <w:sdtEndPr>
      <w:rPr>
        <w:rStyle w:val="Absatz-Standardschriftart"/>
        <w:rFonts w:ascii="Formata-Light" w:hAnsi="Formata-Light" w:cs="Formata-Light"/>
        <w:sz w:val="14"/>
        <w:szCs w:val="14"/>
      </w:rPr>
    </w:sdtEndPr>
    <w:sdtContent>
      <w:p w14:paraId="30FA350B" w14:textId="35975C4B" w:rsidR="00AF3BC4" w:rsidRPr="00AF3BC4" w:rsidRDefault="00AF3BC4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AF3BC4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AF3BC4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AF3BC4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AF3BC4">
          <w:rPr>
            <w:rFonts w:ascii="Formata-Light" w:hAnsi="Formata-Light" w:cs="Formata-Light"/>
            <w:sz w:val="14"/>
            <w:szCs w:val="14"/>
          </w:rPr>
          <w:t>1</w:t>
        </w:r>
        <w:r w:rsidRPr="00AF3BC4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6AFB2D0C" w14:textId="3E62D90F" w:rsidR="00AF3BC4" w:rsidRPr="001F6D07" w:rsidRDefault="00AF3BC4" w:rsidP="00AF3BC4">
    <w:pPr>
      <w:pStyle w:val="Fuzeile"/>
      <w:ind w:right="360"/>
      <w:rPr>
        <w:lang w:val="en-US"/>
      </w:rPr>
    </w:pPr>
    <w:r w:rsidRPr="001F6D07">
      <w:rPr>
        <w:rFonts w:ascii="Formata-Light" w:hAnsi="Formata-Light" w:cs="Formata-Light"/>
        <w:sz w:val="14"/>
        <w:szCs w:val="14"/>
        <w:lang w:val="en-US"/>
      </w:rPr>
      <w:t xml:space="preserve">Lesetrainings </w:t>
    </w:r>
    <w:r w:rsidRPr="001F6D07">
      <w:rPr>
        <w:rFonts w:ascii="Formata-Medium" w:hAnsi="Formata-Medium" w:cs="Formata-Medium"/>
        <w:color w:val="FF6D00"/>
        <w:sz w:val="14"/>
        <w:szCs w:val="14"/>
        <w:lang w:val="en-US"/>
      </w:rPr>
      <w:t>L</w:t>
    </w:r>
    <w:r w:rsidRPr="001F6D07">
      <w:rPr>
        <w:rFonts w:ascii="Formata-Light" w:hAnsi="Formata-Light" w:cs="Formata-Light"/>
        <w:sz w:val="14"/>
        <w:szCs w:val="14"/>
        <w:lang w:val="en-US"/>
      </w:rPr>
      <w:t xml:space="preserve"> v  |  www.bewegte-geschichten.ch</w:t>
    </w:r>
  </w:p>
  <w:p w14:paraId="5457E3B2" w14:textId="77777777" w:rsidR="00820715" w:rsidRPr="001F6D07" w:rsidRDefault="00820715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8342C" w14:textId="77777777" w:rsidR="00EA0056" w:rsidRDefault="00EA0056" w:rsidP="00820715">
      <w:r>
        <w:separator/>
      </w:r>
    </w:p>
  </w:footnote>
  <w:footnote w:type="continuationSeparator" w:id="0">
    <w:p w14:paraId="45037CA9" w14:textId="77777777" w:rsidR="00EA0056" w:rsidRDefault="00EA0056" w:rsidP="0082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178C6" w14:textId="566EA94B" w:rsidR="00C22EC2" w:rsidRDefault="00C22EC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61902A" wp14:editId="35BB3494">
          <wp:simplePos x="0" y="0"/>
          <wp:positionH relativeFrom="column">
            <wp:posOffset>-896983</wp:posOffset>
          </wp:positionH>
          <wp:positionV relativeFrom="paragraph">
            <wp:posOffset>-431618</wp:posOffset>
          </wp:positionV>
          <wp:extent cx="7560000" cy="1511833"/>
          <wp:effectExtent l="0" t="0" r="0" b="0"/>
          <wp:wrapSquare wrapText="bothSides"/>
          <wp:docPr id="1" name="Grafik 1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11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C7941"/>
    <w:multiLevelType w:val="hybridMultilevel"/>
    <w:tmpl w:val="19BE1808"/>
    <w:lvl w:ilvl="0" w:tplc="AE741F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C0086"/>
    <w:multiLevelType w:val="hybridMultilevel"/>
    <w:tmpl w:val="675CCC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3E26"/>
    <w:multiLevelType w:val="hybridMultilevel"/>
    <w:tmpl w:val="DDD4C41E"/>
    <w:lvl w:ilvl="0" w:tplc="AE741F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25"/>
    <w:rsid w:val="000B7C5D"/>
    <w:rsid w:val="000E3F70"/>
    <w:rsid w:val="001313A7"/>
    <w:rsid w:val="00131522"/>
    <w:rsid w:val="001461EF"/>
    <w:rsid w:val="00166F0D"/>
    <w:rsid w:val="001D6898"/>
    <w:rsid w:val="001F6D07"/>
    <w:rsid w:val="00285132"/>
    <w:rsid w:val="002A7FA1"/>
    <w:rsid w:val="002F0469"/>
    <w:rsid w:val="002F202C"/>
    <w:rsid w:val="00423516"/>
    <w:rsid w:val="00474ED2"/>
    <w:rsid w:val="004A48B9"/>
    <w:rsid w:val="00504E86"/>
    <w:rsid w:val="005B3368"/>
    <w:rsid w:val="007C177F"/>
    <w:rsid w:val="00820715"/>
    <w:rsid w:val="008774A4"/>
    <w:rsid w:val="008B6425"/>
    <w:rsid w:val="00A6109D"/>
    <w:rsid w:val="00AC1098"/>
    <w:rsid w:val="00AD17CC"/>
    <w:rsid w:val="00AE5F17"/>
    <w:rsid w:val="00AF3BC4"/>
    <w:rsid w:val="00B43E06"/>
    <w:rsid w:val="00C1181A"/>
    <w:rsid w:val="00C22EC2"/>
    <w:rsid w:val="00C760FB"/>
    <w:rsid w:val="00CD38C2"/>
    <w:rsid w:val="00CD6F0A"/>
    <w:rsid w:val="00DF3EB2"/>
    <w:rsid w:val="00E26C06"/>
    <w:rsid w:val="00EA0056"/>
    <w:rsid w:val="00FB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D3D7E9"/>
  <w14:defaultImageDpi w14:val="32767"/>
  <w15:chartTrackingRefBased/>
  <w15:docId w15:val="{A5D25AFA-D9C0-F84C-BF58-2938348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B6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202C"/>
    <w:pPr>
      <w:ind w:left="720"/>
      <w:contextualSpacing/>
    </w:pPr>
  </w:style>
  <w:style w:type="character" w:customStyle="1" w:styleId="backhellrot">
    <w:name w:val="backhellrot"/>
    <w:basedOn w:val="Absatz-Standardschriftart"/>
    <w:rsid w:val="00AE5F17"/>
  </w:style>
  <w:style w:type="character" w:styleId="Hervorhebung">
    <w:name w:val="Emphasis"/>
    <w:basedOn w:val="Absatz-Standardschriftart"/>
    <w:uiPriority w:val="20"/>
    <w:qFormat/>
    <w:rsid w:val="00AE5F17"/>
    <w:rPr>
      <w:i/>
      <w:iCs/>
    </w:rPr>
  </w:style>
  <w:style w:type="table" w:styleId="TabellemithellemGitternetz">
    <w:name w:val="Grid Table Light"/>
    <w:basedOn w:val="NormaleTabelle"/>
    <w:uiPriority w:val="40"/>
    <w:rsid w:val="00FB631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207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0715"/>
  </w:style>
  <w:style w:type="paragraph" w:styleId="Fuzeile">
    <w:name w:val="footer"/>
    <w:basedOn w:val="Standard"/>
    <w:link w:val="FuzeileZchn"/>
    <w:uiPriority w:val="99"/>
    <w:unhideWhenUsed/>
    <w:rsid w:val="008207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0715"/>
  </w:style>
  <w:style w:type="character" w:styleId="Seitenzahl">
    <w:name w:val="page number"/>
    <w:basedOn w:val="Absatz-Standardschriftart"/>
    <w:uiPriority w:val="99"/>
    <w:semiHidden/>
    <w:unhideWhenUsed/>
    <w:rsid w:val="00AF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Reto Pfirter</cp:lastModifiedBy>
  <cp:revision>5</cp:revision>
  <dcterms:created xsi:type="dcterms:W3CDTF">2019-10-19T04:47:00Z</dcterms:created>
  <dcterms:modified xsi:type="dcterms:W3CDTF">2020-04-17T11:18:00Z</dcterms:modified>
</cp:coreProperties>
</file>