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D2A" w:rsidRDefault="00B97D2A" w:rsidP="00B97D2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B97D2A" w:rsidRPr="002351E7" w:rsidRDefault="00B97D2A" w:rsidP="00B97D2A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Das absolut wahre Tagebuch eines Teilzeit-Indianers</w:t>
      </w:r>
    </w:p>
    <w:p w:rsidR="00B97D2A" w:rsidRDefault="00B97D2A" w:rsidP="00B97D2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B97D2A" w:rsidRPr="002351E7" w:rsidRDefault="00B97D2A" w:rsidP="00B97D2A">
      <w:pPr>
        <w:tabs>
          <w:tab w:val="left" w:pos="1701"/>
        </w:tabs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2351E7">
        <w:rPr>
          <w:rFonts w:ascii="DCHBasisschrift" w:hAnsi="DCHBasisschrift"/>
          <w:b/>
          <w:sz w:val="28"/>
          <w:szCs w:val="28"/>
        </w:rPr>
        <w:t>lobales Verstehen</w:t>
      </w:r>
    </w:p>
    <w:p w:rsidR="00B97D2A" w:rsidRPr="002351E7" w:rsidRDefault="00B97D2A" w:rsidP="00B97D2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2351E7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2351E7">
        <w:rPr>
          <w:rFonts w:ascii="DCHBasisschrift" w:hAnsi="DCHBasisschrift"/>
          <w:b/>
          <w:sz w:val="28"/>
          <w:szCs w:val="28"/>
        </w:rPr>
        <w:t>Das absolut wahre Tagebuch eines Teilzeit-Indianers</w:t>
      </w:r>
      <w:r>
        <w:rPr>
          <w:rFonts w:ascii="DCHBasisschrift" w:hAnsi="DCHBasisschrift"/>
          <w:b/>
          <w:sz w:val="28"/>
          <w:szCs w:val="28"/>
        </w:rPr>
        <w:t>»</w:t>
      </w:r>
      <w:r w:rsidRPr="002351E7">
        <w:rPr>
          <w:rFonts w:ascii="DCHBasisschrift" w:hAnsi="DCHBasisschrift"/>
          <w:sz w:val="28"/>
          <w:szCs w:val="28"/>
        </w:rPr>
        <w:t xml:space="preserve"> gehört oder gelesen.</w:t>
      </w:r>
    </w:p>
    <w:p w:rsidR="00B97D2A" w:rsidRPr="002351E7" w:rsidRDefault="00B97D2A" w:rsidP="00B97D2A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Ordne den untenstehenden Wörterturm in die richtige Reihenfolge!</w:t>
      </w:r>
    </w:p>
    <w:p w:rsidR="00B97D2A" w:rsidRDefault="00B97D2A" w:rsidP="00B97D2A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Schneide dafür die einzelnen Stockwerke (Zeilen) aus.</w:t>
      </w:r>
    </w:p>
    <w:p w:rsidR="00C828E2" w:rsidRDefault="00C828E2"/>
    <w:p w:rsidR="00B97D2A" w:rsidRDefault="00B97D2A" w:rsidP="00B97D2A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  <w:r>
        <w:rPr>
          <w:rFonts w:ascii="DCHBasisschrift" w:hAnsi="DCHBasisschrift"/>
          <w:b/>
          <w:bCs/>
          <w:sz w:val="28"/>
          <w:szCs w:val="28"/>
        </w:rPr>
        <w:t>Teil 3 / Aus dem Kapitel «Valentinsherz»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B97D2A" w:rsidRPr="0096658B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  <w:lang w:val="en-US"/>
              </w:rPr>
            </w:pPr>
            <w:r w:rsidRPr="004C279E">
              <w:rPr>
                <w:rFonts w:ascii="DCHBasisschrift" w:hAnsi="DCHBasisschrift"/>
                <w:sz w:val="28"/>
                <w:lang w:val="en-US"/>
              </w:rPr>
              <w:t xml:space="preserve">Mrs. Jeremy: Gast; Arnold </w:t>
            </w:r>
            <w:proofErr w:type="spellStart"/>
            <w:r w:rsidRPr="004C279E">
              <w:rPr>
                <w:rFonts w:ascii="DCHBasisschrift" w:hAnsi="DCHBasisschrift"/>
                <w:sz w:val="28"/>
                <w:lang w:val="en-US"/>
              </w:rPr>
              <w:t>Spiri</w:t>
            </w:r>
            <w:proofErr w:type="spellEnd"/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nur zwei Stämme: Arschlöcher und Nicht-Arschlöcher</w:t>
            </w:r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Kraft zum Aufstehen</w:t>
            </w:r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spontane Demonstration</w:t>
            </w:r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verschiedene Listen erstellt</w:t>
            </w:r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überprüfen und neu ordnen</w:t>
            </w:r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  <w:lang w:val="de-CH"/>
              </w:rPr>
            </w:pPr>
            <w:proofErr w:type="spellStart"/>
            <w:r w:rsidRPr="00EC0E01">
              <w:rPr>
                <w:rFonts w:ascii="DCHBasisschrift" w:hAnsi="DCHBasisschrift"/>
                <w:sz w:val="28"/>
                <w:lang w:val="de-CH"/>
              </w:rPr>
              <w:t>Gordy</w:t>
            </w:r>
            <w:proofErr w:type="spellEnd"/>
            <w:r w:rsidRPr="00EC0E01">
              <w:rPr>
                <w:rFonts w:ascii="DCHBasisschrift" w:hAnsi="DCHBasisschrift"/>
                <w:sz w:val="28"/>
                <w:lang w:val="de-CH"/>
              </w:rPr>
              <w:t xml:space="preserve"> liess sein Buch fallen</w:t>
            </w:r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blieb alleine sitzen</w:t>
            </w:r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proofErr w:type="spellStart"/>
            <w:r w:rsidRPr="004C279E">
              <w:rPr>
                <w:rFonts w:ascii="DCHBasisschrift" w:hAnsi="DCHBasisschrift"/>
                <w:sz w:val="28"/>
              </w:rPr>
              <w:t>Reardan</w:t>
            </w:r>
            <w:proofErr w:type="spellEnd"/>
            <w:r w:rsidRPr="004C279E">
              <w:rPr>
                <w:rFonts w:ascii="DCHBasisschrift" w:hAnsi="DCHBasisschrift"/>
                <w:sz w:val="28"/>
              </w:rPr>
              <w:t xml:space="preserve"> </w:t>
            </w:r>
            <w:proofErr w:type="spellStart"/>
            <w:r w:rsidRPr="004C279E">
              <w:rPr>
                <w:rFonts w:ascii="DCHBasisschrift" w:hAnsi="DCHBasisschrift"/>
                <w:sz w:val="28"/>
              </w:rPr>
              <w:t>hinschmeissen</w:t>
            </w:r>
            <w:proofErr w:type="spellEnd"/>
            <w:r w:rsidRPr="004C279E">
              <w:rPr>
                <w:rFonts w:ascii="DCHBasisschrift" w:hAnsi="DCHBasisschrift"/>
                <w:sz w:val="28"/>
              </w:rPr>
              <w:t>?</w:t>
            </w:r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i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 xml:space="preserve">alle </w:t>
            </w:r>
            <w:proofErr w:type="spellStart"/>
            <w:r w:rsidRPr="004C279E">
              <w:rPr>
                <w:rFonts w:ascii="DCHBasisschrift" w:hAnsi="DCHBasisschrift"/>
                <w:sz w:val="28"/>
              </w:rPr>
              <w:t>liessen</w:t>
            </w:r>
            <w:proofErr w:type="spellEnd"/>
            <w:r w:rsidRPr="004C279E">
              <w:rPr>
                <w:rFonts w:ascii="DCHBasisschrift" w:hAnsi="DCHBasisschrift"/>
                <w:sz w:val="28"/>
              </w:rPr>
              <w:t xml:space="preserve"> Bücher fallen</w:t>
            </w:r>
          </w:p>
        </w:tc>
      </w:tr>
      <w:tr w:rsidR="00B97D2A" w:rsidTr="00B84B11">
        <w:tc>
          <w:tcPr>
            <w:tcW w:w="9056" w:type="dxa"/>
          </w:tcPr>
          <w:p w:rsidR="00B97D2A" w:rsidRPr="00EC0E01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Comics zu allem, was wütend machte</w:t>
            </w:r>
          </w:p>
        </w:tc>
      </w:tr>
      <w:tr w:rsidR="00B97D2A" w:rsidTr="00B84B11">
        <w:tc>
          <w:tcPr>
            <w:tcW w:w="9056" w:type="dxa"/>
          </w:tcPr>
          <w:p w:rsidR="00B97D2A" w:rsidRPr="00822AFB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wieder Zuversicht</w:t>
            </w:r>
          </w:p>
        </w:tc>
      </w:tr>
      <w:tr w:rsidR="00B97D2A" w:rsidTr="00B84B11">
        <w:tc>
          <w:tcPr>
            <w:tcW w:w="9056" w:type="dxa"/>
          </w:tcPr>
          <w:p w:rsidR="00B97D2A" w:rsidRPr="00822AFB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alle liefen raus</w:t>
            </w:r>
          </w:p>
        </w:tc>
      </w:tr>
      <w:tr w:rsidR="00B97D2A" w:rsidTr="00B84B11">
        <w:tc>
          <w:tcPr>
            <w:tcW w:w="9056" w:type="dxa"/>
          </w:tcPr>
          <w:p w:rsidR="00B97D2A" w:rsidRPr="00822AFB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bookmarkStart w:id="0" w:name="_GoBack"/>
            <w:r w:rsidRPr="004C279E">
              <w:rPr>
                <w:rFonts w:ascii="DCHBasisschrift" w:hAnsi="DCHBasisschrift"/>
                <w:sz w:val="28"/>
              </w:rPr>
              <w:t>Schuld an den Todesfällen</w:t>
            </w:r>
          </w:p>
        </w:tc>
      </w:tr>
      <w:bookmarkEnd w:id="0"/>
      <w:tr w:rsidR="00B97D2A" w:rsidTr="00B84B11">
        <w:tc>
          <w:tcPr>
            <w:tcW w:w="9056" w:type="dxa"/>
          </w:tcPr>
          <w:p w:rsidR="00B97D2A" w:rsidRPr="00822AFB" w:rsidRDefault="00B97D2A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 xml:space="preserve">meine </w:t>
            </w:r>
            <w:r>
              <w:rPr>
                <w:rFonts w:ascii="DCHBasisschrift" w:hAnsi="DCHBasisschrift"/>
                <w:sz w:val="28"/>
              </w:rPr>
              <w:t xml:space="preserve">Familie wurde </w:t>
            </w:r>
            <w:r w:rsidRPr="004C279E">
              <w:rPr>
                <w:rFonts w:ascii="DCHBasisschrift" w:hAnsi="DCHBasisschrift"/>
                <w:sz w:val="28"/>
              </w:rPr>
              <w:t>bestraft</w:t>
            </w:r>
          </w:p>
        </w:tc>
      </w:tr>
    </w:tbl>
    <w:p w:rsidR="00B97D2A" w:rsidRDefault="00B97D2A"/>
    <w:sectPr w:rsidR="00B97D2A" w:rsidSect="00D62CC2">
      <w:foot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A14" w:rsidRDefault="008E1A14" w:rsidP="0096658B">
      <w:r>
        <w:separator/>
      </w:r>
    </w:p>
  </w:endnote>
  <w:endnote w:type="continuationSeparator" w:id="0">
    <w:p w:rsidR="008E1A14" w:rsidRDefault="008E1A14" w:rsidP="0096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58B" w:rsidRPr="0096658B" w:rsidRDefault="0096658B">
    <w:pPr>
      <w:pStyle w:val="Fuzeile"/>
      <w:rPr>
        <w:sz w:val="22"/>
        <w:szCs w:val="22"/>
      </w:rPr>
    </w:pPr>
    <w:r w:rsidRPr="005A23D8">
      <w:rPr>
        <w:sz w:val="22"/>
        <w:szCs w:val="22"/>
      </w:rPr>
      <w:t>LP21</w:t>
    </w:r>
    <w:r w:rsidRPr="005A23D8">
      <w:rPr>
        <w:sz w:val="22"/>
        <w:szCs w:val="22"/>
      </w:rPr>
      <w:br/>
      <w:t>Hören D.1.B.1.d-g</w:t>
    </w:r>
    <w:r w:rsidRPr="005A23D8">
      <w:rPr>
        <w:sz w:val="22"/>
        <w:szCs w:val="22"/>
      </w:rPr>
      <w:br/>
      <w:t>Lesen D.2.C.1.d-g</w:t>
    </w:r>
    <w:r w:rsidRPr="005A23D8">
      <w:rPr>
        <w:sz w:val="22"/>
        <w:szCs w:val="22"/>
      </w:rPr>
      <w:tab/>
    </w:r>
    <w:r w:rsidRPr="005A23D8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A14" w:rsidRDefault="008E1A14" w:rsidP="0096658B">
      <w:r>
        <w:separator/>
      </w:r>
    </w:p>
  </w:footnote>
  <w:footnote w:type="continuationSeparator" w:id="0">
    <w:p w:rsidR="008E1A14" w:rsidRDefault="008E1A14" w:rsidP="00966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2A"/>
    <w:rsid w:val="008E1A14"/>
    <w:rsid w:val="0096658B"/>
    <w:rsid w:val="00B80AC2"/>
    <w:rsid w:val="00B97D2A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6780618"/>
  <w15:chartTrackingRefBased/>
  <w15:docId w15:val="{0CA1D612-6F0B-894A-941C-1DB89C5D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97D2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97D2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665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658B"/>
    <w:rPr>
      <w:rFonts w:ascii="Cambria" w:eastAsia="Cambria" w:hAnsi="Cambria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65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658B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650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2019-09-07T15:19:00Z</dcterms:created>
  <dcterms:modified xsi:type="dcterms:W3CDTF">2019-09-07T15:44:00Z</dcterms:modified>
</cp:coreProperties>
</file>